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55" w:type="dxa"/>
        <w:tblInd w:w="13" w:type="dxa"/>
        <w:tblCellMar>
          <w:left w:w="28" w:type="dxa"/>
          <w:right w:w="28" w:type="dxa"/>
        </w:tblCellMar>
        <w:tblLook w:val="0000"/>
      </w:tblPr>
      <w:tblGrid>
        <w:gridCol w:w="8655"/>
      </w:tblGrid>
      <w:tr w:rsidR="00196D1E" w:rsidRPr="00A42EB2" w:rsidTr="00F0437E">
        <w:trPr>
          <w:trHeight w:val="1072"/>
        </w:trPr>
        <w:tc>
          <w:tcPr>
            <w:tcW w:w="8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96D1E" w:rsidRPr="00A42EB2" w:rsidRDefault="00196D1E" w:rsidP="00F0437E">
            <w:pPr>
              <w:widowControl/>
              <w:jc w:val="center"/>
              <w:rPr>
                <w:rFonts w:eastAsia="標楷體"/>
                <w:bCs/>
                <w:kern w:val="0"/>
                <w:sz w:val="32"/>
                <w:szCs w:val="32"/>
              </w:rPr>
            </w:pPr>
            <w:r w:rsidRPr="00A42EB2">
              <w:rPr>
                <w:rFonts w:eastAsia="標楷體" w:hAnsi="標楷體"/>
                <w:bCs/>
                <w:kern w:val="0"/>
                <w:sz w:val="32"/>
                <w:szCs w:val="32"/>
              </w:rPr>
              <w:t>委託便利商店代收行政執行案款義務人自付手續費一覽表</w:t>
            </w:r>
          </w:p>
        </w:tc>
      </w:tr>
    </w:tbl>
    <w:tbl>
      <w:tblPr>
        <w:tblStyle w:val="a7"/>
        <w:tblpPr w:leftFromText="180" w:rightFromText="180" w:vertAnchor="text" w:horzAnchor="margin" w:tblpX="-670" w:tblpY="240"/>
        <w:tblW w:w="9816" w:type="dxa"/>
        <w:tblLook w:val="04A0"/>
      </w:tblPr>
      <w:tblGrid>
        <w:gridCol w:w="3119"/>
        <w:gridCol w:w="3578"/>
        <w:gridCol w:w="3119"/>
      </w:tblGrid>
      <w:tr w:rsidR="00196D1E" w:rsidRPr="00A42EB2" w:rsidTr="006A0D3E">
        <w:trPr>
          <w:trHeight w:val="1951"/>
        </w:trPr>
        <w:tc>
          <w:tcPr>
            <w:tcW w:w="3119" w:type="dxa"/>
            <w:vAlign w:val="center"/>
          </w:tcPr>
          <w:p w:rsidR="00196D1E" w:rsidRPr="00A42EB2" w:rsidRDefault="00196D1E" w:rsidP="006A0D3E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A42EB2">
              <w:rPr>
                <w:rFonts w:eastAsia="標楷體" w:hAnsi="標楷體"/>
                <w:kern w:val="0"/>
                <w:sz w:val="28"/>
                <w:szCs w:val="28"/>
              </w:rPr>
              <w:t>案件種類</w:t>
            </w:r>
          </w:p>
        </w:tc>
        <w:tc>
          <w:tcPr>
            <w:tcW w:w="3578" w:type="dxa"/>
            <w:vAlign w:val="center"/>
          </w:tcPr>
          <w:p w:rsidR="00196D1E" w:rsidRPr="00A42EB2" w:rsidRDefault="00196D1E" w:rsidP="006A0D3E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A42EB2">
              <w:rPr>
                <w:rFonts w:eastAsia="標楷體" w:hAnsi="標楷體"/>
                <w:kern w:val="0"/>
                <w:sz w:val="28"/>
                <w:szCs w:val="28"/>
              </w:rPr>
              <w:t>代收機構</w:t>
            </w:r>
          </w:p>
        </w:tc>
        <w:tc>
          <w:tcPr>
            <w:tcW w:w="3119" w:type="dxa"/>
            <w:vAlign w:val="center"/>
          </w:tcPr>
          <w:p w:rsidR="00196D1E" w:rsidRPr="00A42EB2" w:rsidRDefault="00196D1E" w:rsidP="006A0D3E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A42EB2">
              <w:rPr>
                <w:rFonts w:eastAsia="標楷體" w:hAnsi="標楷體"/>
                <w:kern w:val="0"/>
                <w:sz w:val="28"/>
                <w:szCs w:val="28"/>
              </w:rPr>
              <w:t>便利商店</w:t>
            </w:r>
            <w:r w:rsidRPr="00A42EB2">
              <w:rPr>
                <w:rFonts w:eastAsia="標楷體"/>
                <w:kern w:val="0"/>
                <w:sz w:val="28"/>
                <w:szCs w:val="28"/>
              </w:rPr>
              <w:br/>
            </w:r>
            <w:r w:rsidRPr="00A42EB2">
              <w:rPr>
                <w:rFonts w:eastAsia="標楷體" w:hAnsi="標楷體"/>
                <w:kern w:val="0"/>
                <w:sz w:val="28"/>
                <w:szCs w:val="28"/>
              </w:rPr>
              <w:t>代收手續費</w:t>
            </w:r>
            <w:r w:rsidRPr="00A42EB2">
              <w:rPr>
                <w:rFonts w:eastAsia="標楷體"/>
                <w:kern w:val="0"/>
                <w:sz w:val="28"/>
                <w:szCs w:val="28"/>
              </w:rPr>
              <w:t>(</w:t>
            </w:r>
            <w:r w:rsidRPr="00A42EB2">
              <w:rPr>
                <w:rFonts w:eastAsia="標楷體" w:hAnsi="標楷體"/>
                <w:kern w:val="0"/>
                <w:sz w:val="28"/>
                <w:szCs w:val="28"/>
              </w:rPr>
              <w:t>新台幣元</w:t>
            </w:r>
            <w:r w:rsidRPr="00A42EB2">
              <w:rPr>
                <w:rFonts w:eastAsia="標楷體"/>
                <w:kern w:val="0"/>
                <w:sz w:val="28"/>
                <w:szCs w:val="28"/>
              </w:rPr>
              <w:t>)</w:t>
            </w:r>
          </w:p>
        </w:tc>
      </w:tr>
      <w:tr w:rsidR="00196D1E" w:rsidRPr="00A42EB2" w:rsidTr="006A0D3E">
        <w:trPr>
          <w:trHeight w:val="1301"/>
        </w:trPr>
        <w:tc>
          <w:tcPr>
            <w:tcW w:w="3119" w:type="dxa"/>
            <w:vAlign w:val="center"/>
          </w:tcPr>
          <w:p w:rsidR="00196D1E" w:rsidRPr="00A42EB2" w:rsidRDefault="00196D1E" w:rsidP="006A0D3E">
            <w:pPr>
              <w:widowControl/>
              <w:spacing w:line="480" w:lineRule="exact"/>
              <w:rPr>
                <w:rFonts w:eastAsia="標楷體"/>
                <w:kern w:val="0"/>
                <w:sz w:val="28"/>
                <w:szCs w:val="28"/>
              </w:rPr>
            </w:pPr>
            <w:r w:rsidRPr="00A42EB2">
              <w:rPr>
                <w:rFonts w:eastAsia="標楷體" w:hAnsi="標楷體"/>
                <w:kern w:val="0"/>
                <w:sz w:val="28"/>
                <w:szCs w:val="28"/>
              </w:rPr>
              <w:t>未滿</w:t>
            </w:r>
            <w:r w:rsidRPr="00A42EB2">
              <w:rPr>
                <w:rFonts w:eastAsia="標楷體"/>
                <w:kern w:val="0"/>
                <w:sz w:val="28"/>
                <w:szCs w:val="28"/>
              </w:rPr>
              <w:t>2</w:t>
            </w:r>
            <w:r w:rsidRPr="00A42EB2">
              <w:rPr>
                <w:rFonts w:eastAsia="標楷體" w:hAnsi="標楷體"/>
                <w:kern w:val="0"/>
                <w:sz w:val="28"/>
                <w:szCs w:val="28"/>
              </w:rPr>
              <w:t>萬元之財稅案件（</w:t>
            </w:r>
            <w:r w:rsidRPr="00A42EB2">
              <w:rPr>
                <w:rFonts w:eastAsia="標楷體"/>
                <w:kern w:val="0"/>
                <w:sz w:val="28"/>
                <w:szCs w:val="28"/>
              </w:rPr>
              <w:t>97.7.1</w:t>
            </w:r>
            <w:r w:rsidRPr="00A42EB2">
              <w:rPr>
                <w:rFonts w:eastAsia="標楷體" w:hAnsi="標楷體"/>
                <w:kern w:val="0"/>
                <w:sz w:val="28"/>
                <w:szCs w:val="28"/>
              </w:rPr>
              <w:t>實施）</w:t>
            </w:r>
          </w:p>
        </w:tc>
        <w:tc>
          <w:tcPr>
            <w:tcW w:w="3578" w:type="dxa"/>
            <w:vAlign w:val="center"/>
          </w:tcPr>
          <w:p w:rsidR="00196D1E" w:rsidRPr="00A42EB2" w:rsidRDefault="00196D1E" w:rsidP="006A0D3E">
            <w:pPr>
              <w:widowControl/>
              <w:spacing w:line="480" w:lineRule="exact"/>
              <w:rPr>
                <w:rFonts w:eastAsia="標楷體"/>
                <w:kern w:val="0"/>
                <w:sz w:val="28"/>
                <w:szCs w:val="28"/>
              </w:rPr>
            </w:pPr>
            <w:r w:rsidRPr="00A42EB2">
              <w:rPr>
                <w:rFonts w:eastAsia="標楷體" w:hAnsi="標楷體"/>
                <w:kern w:val="0"/>
                <w:sz w:val="28"/>
                <w:szCs w:val="28"/>
              </w:rPr>
              <w:t>便利商店</w:t>
            </w:r>
          </w:p>
        </w:tc>
        <w:tc>
          <w:tcPr>
            <w:tcW w:w="3119" w:type="dxa"/>
            <w:vAlign w:val="center"/>
          </w:tcPr>
          <w:p w:rsidR="00196D1E" w:rsidRPr="00A42EB2" w:rsidRDefault="00196D1E" w:rsidP="006A0D3E">
            <w:pPr>
              <w:widowControl/>
              <w:spacing w:line="480" w:lineRule="exact"/>
              <w:jc w:val="center"/>
              <w:rPr>
                <w:rFonts w:eastAsia="標楷體"/>
                <w:bCs/>
                <w:kern w:val="0"/>
                <w:sz w:val="32"/>
                <w:szCs w:val="32"/>
              </w:rPr>
            </w:pPr>
            <w:r w:rsidRPr="00A42EB2">
              <w:rPr>
                <w:rFonts w:eastAsia="標楷體"/>
                <w:bCs/>
                <w:kern w:val="0"/>
                <w:sz w:val="32"/>
                <w:szCs w:val="32"/>
              </w:rPr>
              <w:t>0</w:t>
            </w:r>
          </w:p>
        </w:tc>
      </w:tr>
      <w:tr w:rsidR="00196D1E" w:rsidRPr="00A42EB2" w:rsidTr="006A0D3E">
        <w:trPr>
          <w:trHeight w:val="2713"/>
        </w:trPr>
        <w:tc>
          <w:tcPr>
            <w:tcW w:w="3119" w:type="dxa"/>
            <w:vAlign w:val="center"/>
          </w:tcPr>
          <w:p w:rsidR="00196D1E" w:rsidRPr="00A42EB2" w:rsidRDefault="00196D1E" w:rsidP="006A0D3E">
            <w:pPr>
              <w:widowControl/>
              <w:spacing w:line="480" w:lineRule="exact"/>
              <w:rPr>
                <w:rFonts w:eastAsia="標楷體"/>
                <w:kern w:val="0"/>
                <w:sz w:val="28"/>
                <w:szCs w:val="28"/>
              </w:rPr>
            </w:pPr>
            <w:r w:rsidRPr="00A42EB2">
              <w:rPr>
                <w:rFonts w:eastAsia="標楷體" w:hAnsi="標楷體"/>
                <w:kern w:val="0"/>
                <w:sz w:val="28"/>
                <w:szCs w:val="28"/>
              </w:rPr>
              <w:t>未滿</w:t>
            </w:r>
            <w:r w:rsidRPr="00A42EB2">
              <w:rPr>
                <w:rFonts w:eastAsia="標楷體"/>
                <w:kern w:val="0"/>
                <w:sz w:val="28"/>
                <w:szCs w:val="28"/>
              </w:rPr>
              <w:t>2</w:t>
            </w:r>
            <w:r w:rsidRPr="00A42EB2">
              <w:rPr>
                <w:rFonts w:eastAsia="標楷體" w:hAnsi="標楷體"/>
                <w:kern w:val="0"/>
                <w:sz w:val="28"/>
                <w:szCs w:val="28"/>
              </w:rPr>
              <w:t>萬元監理機關移送汽車燃料使用費、催繳通知書及違反公路法第</w:t>
            </w:r>
            <w:r w:rsidRPr="00A42EB2">
              <w:rPr>
                <w:rFonts w:eastAsia="標楷體"/>
                <w:kern w:val="0"/>
                <w:sz w:val="28"/>
                <w:szCs w:val="28"/>
              </w:rPr>
              <w:t>75</w:t>
            </w:r>
            <w:r w:rsidRPr="00A42EB2">
              <w:rPr>
                <w:rFonts w:eastAsia="標楷體" w:hAnsi="標楷體"/>
                <w:kern w:val="0"/>
                <w:sz w:val="28"/>
                <w:szCs w:val="28"/>
              </w:rPr>
              <w:t>條罰鍰處分書</w:t>
            </w:r>
            <w:r w:rsidRPr="00A42EB2">
              <w:rPr>
                <w:rFonts w:eastAsia="標楷體"/>
                <w:kern w:val="0"/>
                <w:sz w:val="28"/>
                <w:szCs w:val="28"/>
              </w:rPr>
              <w:t>(</w:t>
            </w:r>
            <w:r w:rsidRPr="00A42EB2">
              <w:rPr>
                <w:rFonts w:eastAsia="標楷體" w:hAnsi="標楷體"/>
                <w:kern w:val="0"/>
                <w:sz w:val="28"/>
                <w:szCs w:val="28"/>
              </w:rPr>
              <w:t>印有條碼者</w:t>
            </w:r>
            <w:r w:rsidRPr="00A42EB2">
              <w:rPr>
                <w:rFonts w:eastAsia="標楷體"/>
                <w:kern w:val="0"/>
                <w:sz w:val="28"/>
                <w:szCs w:val="28"/>
              </w:rPr>
              <w:t>)</w:t>
            </w:r>
          </w:p>
        </w:tc>
        <w:tc>
          <w:tcPr>
            <w:tcW w:w="3578" w:type="dxa"/>
            <w:vAlign w:val="center"/>
          </w:tcPr>
          <w:p w:rsidR="00196D1E" w:rsidRPr="00A42EB2" w:rsidRDefault="00196D1E" w:rsidP="006A0D3E">
            <w:pPr>
              <w:widowControl/>
              <w:spacing w:line="480" w:lineRule="exact"/>
              <w:rPr>
                <w:rFonts w:eastAsia="標楷體"/>
                <w:kern w:val="0"/>
                <w:sz w:val="28"/>
                <w:szCs w:val="28"/>
              </w:rPr>
            </w:pPr>
            <w:r w:rsidRPr="00A42EB2">
              <w:rPr>
                <w:rFonts w:eastAsia="標楷體" w:hAnsi="標楷體"/>
                <w:kern w:val="0"/>
                <w:sz w:val="28"/>
                <w:szCs w:val="28"/>
              </w:rPr>
              <w:t>便利商店</w:t>
            </w:r>
            <w:r w:rsidRPr="00A42EB2">
              <w:rPr>
                <w:rFonts w:eastAsia="標楷體"/>
                <w:kern w:val="0"/>
                <w:sz w:val="28"/>
                <w:szCs w:val="28"/>
              </w:rPr>
              <w:br/>
            </w:r>
            <w:r w:rsidRPr="00A42EB2">
              <w:rPr>
                <w:rFonts w:eastAsia="標楷體" w:hAnsi="標楷體"/>
                <w:kern w:val="0"/>
                <w:sz w:val="28"/>
                <w:szCs w:val="28"/>
              </w:rPr>
              <w:t>郵局、金融機構</w:t>
            </w:r>
          </w:p>
          <w:p w:rsidR="00196D1E" w:rsidRPr="00A42EB2" w:rsidRDefault="00196D1E" w:rsidP="006A0D3E">
            <w:pPr>
              <w:widowControl/>
              <w:spacing w:line="480" w:lineRule="exact"/>
              <w:rPr>
                <w:rFonts w:eastAsia="標楷體"/>
                <w:kern w:val="0"/>
              </w:rPr>
            </w:pPr>
            <w:r w:rsidRPr="00A42EB2">
              <w:rPr>
                <w:rFonts w:eastAsia="標楷體"/>
                <w:kern w:val="0"/>
              </w:rPr>
              <w:t>*</w:t>
            </w:r>
            <w:r w:rsidRPr="00A42EB2">
              <w:rPr>
                <w:rFonts w:eastAsia="標楷體" w:hAnsi="標楷體"/>
                <w:kern w:val="0"/>
              </w:rPr>
              <w:t>使用信用卡繳納需自付手續費</w:t>
            </w:r>
          </w:p>
        </w:tc>
        <w:tc>
          <w:tcPr>
            <w:tcW w:w="3119" w:type="dxa"/>
            <w:vAlign w:val="center"/>
          </w:tcPr>
          <w:p w:rsidR="00196D1E" w:rsidRPr="00A42EB2" w:rsidRDefault="00196D1E" w:rsidP="006A0D3E">
            <w:pPr>
              <w:widowControl/>
              <w:spacing w:line="480" w:lineRule="exact"/>
              <w:jc w:val="center"/>
              <w:rPr>
                <w:rFonts w:eastAsia="標楷體"/>
                <w:bCs/>
                <w:kern w:val="0"/>
                <w:sz w:val="32"/>
                <w:szCs w:val="32"/>
              </w:rPr>
            </w:pPr>
            <w:r w:rsidRPr="00A42EB2">
              <w:rPr>
                <w:rFonts w:eastAsia="標楷體"/>
                <w:bCs/>
                <w:kern w:val="0"/>
                <w:sz w:val="32"/>
                <w:szCs w:val="32"/>
              </w:rPr>
              <w:t>0</w:t>
            </w:r>
          </w:p>
        </w:tc>
      </w:tr>
      <w:tr w:rsidR="00196D1E" w:rsidRPr="00A42EB2" w:rsidTr="006A0D3E">
        <w:trPr>
          <w:trHeight w:val="1950"/>
        </w:trPr>
        <w:tc>
          <w:tcPr>
            <w:tcW w:w="3119" w:type="dxa"/>
            <w:vAlign w:val="center"/>
          </w:tcPr>
          <w:p w:rsidR="00196D1E" w:rsidRPr="00A42EB2" w:rsidRDefault="00196D1E" w:rsidP="006A0D3E">
            <w:pPr>
              <w:widowControl/>
              <w:spacing w:line="480" w:lineRule="exact"/>
              <w:rPr>
                <w:rFonts w:eastAsia="標楷體"/>
                <w:kern w:val="0"/>
                <w:sz w:val="28"/>
                <w:szCs w:val="28"/>
              </w:rPr>
            </w:pPr>
            <w:r w:rsidRPr="00A42EB2">
              <w:rPr>
                <w:rFonts w:eastAsia="標楷體" w:hAnsi="標楷體"/>
                <w:kern w:val="0"/>
                <w:sz w:val="28"/>
                <w:szCs w:val="28"/>
              </w:rPr>
              <w:t>健保局移送健保滯納案件</w:t>
            </w:r>
          </w:p>
        </w:tc>
        <w:tc>
          <w:tcPr>
            <w:tcW w:w="3578" w:type="dxa"/>
            <w:vAlign w:val="center"/>
          </w:tcPr>
          <w:p w:rsidR="00196D1E" w:rsidRPr="00A42EB2" w:rsidRDefault="00196D1E" w:rsidP="006A0D3E">
            <w:pPr>
              <w:widowControl/>
              <w:spacing w:line="480" w:lineRule="exact"/>
              <w:rPr>
                <w:rFonts w:eastAsia="標楷體"/>
                <w:kern w:val="0"/>
                <w:sz w:val="28"/>
                <w:szCs w:val="28"/>
              </w:rPr>
            </w:pPr>
            <w:r w:rsidRPr="00A42EB2">
              <w:rPr>
                <w:rFonts w:eastAsia="標楷體" w:hAnsi="標楷體"/>
                <w:kern w:val="0"/>
                <w:sz w:val="28"/>
                <w:szCs w:val="28"/>
              </w:rPr>
              <w:t>便利商店</w:t>
            </w:r>
          </w:p>
          <w:p w:rsidR="00196D1E" w:rsidRPr="00A42EB2" w:rsidRDefault="00196D1E" w:rsidP="006A0D3E">
            <w:pPr>
              <w:widowControl/>
              <w:spacing w:line="480" w:lineRule="exact"/>
              <w:rPr>
                <w:rFonts w:eastAsia="標楷體"/>
                <w:kern w:val="0"/>
                <w:sz w:val="28"/>
                <w:szCs w:val="28"/>
              </w:rPr>
            </w:pPr>
            <w:r w:rsidRPr="00A42EB2">
              <w:rPr>
                <w:rFonts w:eastAsia="標楷體" w:hAnsi="標楷體"/>
                <w:kern w:val="0"/>
                <w:sz w:val="28"/>
                <w:szCs w:val="28"/>
              </w:rPr>
              <w:t>金融機構、郵局免收手續費</w:t>
            </w:r>
          </w:p>
        </w:tc>
        <w:tc>
          <w:tcPr>
            <w:tcW w:w="3119" w:type="dxa"/>
            <w:vAlign w:val="center"/>
          </w:tcPr>
          <w:p w:rsidR="00196D1E" w:rsidRPr="00A42EB2" w:rsidRDefault="00196D1E" w:rsidP="006A0D3E">
            <w:pPr>
              <w:widowControl/>
              <w:spacing w:line="480" w:lineRule="exact"/>
              <w:jc w:val="center"/>
              <w:rPr>
                <w:rFonts w:eastAsia="標楷體"/>
                <w:bCs/>
                <w:kern w:val="0"/>
                <w:sz w:val="32"/>
                <w:szCs w:val="32"/>
              </w:rPr>
            </w:pPr>
            <w:r w:rsidRPr="00A42EB2">
              <w:rPr>
                <w:rFonts w:eastAsia="標楷體"/>
                <w:bCs/>
                <w:kern w:val="0"/>
                <w:sz w:val="32"/>
                <w:szCs w:val="32"/>
              </w:rPr>
              <w:t>3</w:t>
            </w:r>
          </w:p>
        </w:tc>
      </w:tr>
      <w:tr w:rsidR="00196D1E" w:rsidRPr="00A42EB2" w:rsidTr="006A0D3E">
        <w:trPr>
          <w:trHeight w:val="3269"/>
        </w:trPr>
        <w:tc>
          <w:tcPr>
            <w:tcW w:w="3119" w:type="dxa"/>
            <w:vAlign w:val="center"/>
          </w:tcPr>
          <w:p w:rsidR="00196D1E" w:rsidRPr="00A42EB2" w:rsidRDefault="007B281C" w:rsidP="00B74049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  <w:r w:rsidRPr="00A42EB2">
              <w:rPr>
                <w:rFonts w:eastAsia="標楷體" w:hAnsi="標楷體"/>
                <w:kern w:val="0"/>
                <w:sz w:val="28"/>
                <w:szCs w:val="28"/>
              </w:rPr>
              <w:t>勞保各類案件</w:t>
            </w:r>
          </w:p>
        </w:tc>
        <w:tc>
          <w:tcPr>
            <w:tcW w:w="3578" w:type="dxa"/>
            <w:vAlign w:val="center"/>
          </w:tcPr>
          <w:p w:rsidR="00C80BF9" w:rsidRPr="00A42EB2" w:rsidRDefault="00C80BF9" w:rsidP="006A0D3E">
            <w:pPr>
              <w:widowControl/>
              <w:spacing w:line="480" w:lineRule="exact"/>
              <w:rPr>
                <w:rFonts w:eastAsia="標楷體"/>
                <w:kern w:val="0"/>
                <w:sz w:val="28"/>
                <w:szCs w:val="28"/>
              </w:rPr>
            </w:pPr>
            <w:r w:rsidRPr="00A42EB2">
              <w:rPr>
                <w:rFonts w:eastAsia="標楷體" w:hAnsi="標楷體"/>
                <w:kern w:val="0"/>
                <w:sz w:val="28"/>
                <w:szCs w:val="28"/>
              </w:rPr>
              <w:t>便利商店</w:t>
            </w:r>
            <w:r w:rsidRPr="00A42EB2">
              <w:rPr>
                <w:rFonts w:eastAsia="標楷體"/>
                <w:kern w:val="0"/>
                <w:sz w:val="28"/>
                <w:szCs w:val="28"/>
              </w:rPr>
              <w:t>(</w:t>
            </w:r>
            <w:r w:rsidRPr="00A42EB2">
              <w:rPr>
                <w:rFonts w:eastAsia="標楷體" w:hAnsi="標楷體"/>
                <w:kern w:val="0"/>
                <w:sz w:val="28"/>
                <w:szCs w:val="28"/>
              </w:rPr>
              <w:t>逾期一年之內均可至便利商店繳款</w:t>
            </w:r>
            <w:r w:rsidRPr="00A42EB2">
              <w:rPr>
                <w:rFonts w:eastAsia="標楷體"/>
                <w:kern w:val="0"/>
                <w:sz w:val="28"/>
                <w:szCs w:val="28"/>
              </w:rPr>
              <w:t>)</w:t>
            </w:r>
          </w:p>
          <w:p w:rsidR="00196D1E" w:rsidRPr="00A42EB2" w:rsidRDefault="00C80BF9" w:rsidP="006A0D3E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  <w:r w:rsidRPr="00A42EB2">
              <w:rPr>
                <w:rFonts w:eastAsia="標楷體" w:hAnsi="標楷體"/>
                <w:kern w:val="0"/>
                <w:sz w:val="28"/>
                <w:szCs w:val="28"/>
              </w:rPr>
              <w:t>金融機構、郵局免收手續費</w:t>
            </w:r>
          </w:p>
        </w:tc>
        <w:tc>
          <w:tcPr>
            <w:tcW w:w="3119" w:type="dxa"/>
            <w:vAlign w:val="center"/>
          </w:tcPr>
          <w:p w:rsidR="00196D1E" w:rsidRPr="00A42EB2" w:rsidRDefault="00C80BF9" w:rsidP="006A0D3E">
            <w:pPr>
              <w:widowControl/>
              <w:spacing w:line="48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A42EB2">
              <w:rPr>
                <w:rFonts w:eastAsia="標楷體"/>
                <w:kern w:val="0"/>
                <w:sz w:val="28"/>
                <w:szCs w:val="28"/>
              </w:rPr>
              <w:t>3</w:t>
            </w:r>
            <w:bookmarkStart w:id="0" w:name="_GoBack"/>
            <w:bookmarkEnd w:id="0"/>
          </w:p>
        </w:tc>
      </w:tr>
    </w:tbl>
    <w:p w:rsidR="00196D1E" w:rsidRPr="00A42EB2" w:rsidRDefault="00196D1E">
      <w:pPr>
        <w:rPr>
          <w:rFonts w:eastAsia="標楷體"/>
        </w:rPr>
      </w:pPr>
    </w:p>
    <w:sectPr w:rsidR="00196D1E" w:rsidRPr="00A42EB2" w:rsidSect="00F4675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2670" w:rsidRDefault="00B32670" w:rsidP="00A82F1F">
      <w:r>
        <w:separator/>
      </w:r>
    </w:p>
  </w:endnote>
  <w:endnote w:type="continuationSeparator" w:id="1">
    <w:p w:rsidR="00B32670" w:rsidRDefault="00B32670" w:rsidP="00A82F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2670" w:rsidRDefault="00B32670" w:rsidP="00A82F1F">
      <w:r>
        <w:separator/>
      </w:r>
    </w:p>
  </w:footnote>
  <w:footnote w:type="continuationSeparator" w:id="1">
    <w:p w:rsidR="00B32670" w:rsidRDefault="00B32670" w:rsidP="00A82F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5295"/>
    <w:rsid w:val="0001347A"/>
    <w:rsid w:val="000315F7"/>
    <w:rsid w:val="000621A0"/>
    <w:rsid w:val="00086534"/>
    <w:rsid w:val="000B5295"/>
    <w:rsid w:val="000B58C7"/>
    <w:rsid w:val="000B6829"/>
    <w:rsid w:val="000C122B"/>
    <w:rsid w:val="000D0FFE"/>
    <w:rsid w:val="000E2BAF"/>
    <w:rsid w:val="000E4FAB"/>
    <w:rsid w:val="000F5563"/>
    <w:rsid w:val="000F7C61"/>
    <w:rsid w:val="001046A3"/>
    <w:rsid w:val="001055F5"/>
    <w:rsid w:val="00107056"/>
    <w:rsid w:val="00113876"/>
    <w:rsid w:val="00131D47"/>
    <w:rsid w:val="00166884"/>
    <w:rsid w:val="0018029A"/>
    <w:rsid w:val="00196D1E"/>
    <w:rsid w:val="001C5C7D"/>
    <w:rsid w:val="001C6240"/>
    <w:rsid w:val="001C768B"/>
    <w:rsid w:val="001E0F6D"/>
    <w:rsid w:val="001E3936"/>
    <w:rsid w:val="001E6CA8"/>
    <w:rsid w:val="001F54E9"/>
    <w:rsid w:val="002164BD"/>
    <w:rsid w:val="00225F31"/>
    <w:rsid w:val="002366AB"/>
    <w:rsid w:val="00250D3B"/>
    <w:rsid w:val="002520D9"/>
    <w:rsid w:val="0025669B"/>
    <w:rsid w:val="00260BDF"/>
    <w:rsid w:val="0027450F"/>
    <w:rsid w:val="002830B8"/>
    <w:rsid w:val="002B46A5"/>
    <w:rsid w:val="002B64B1"/>
    <w:rsid w:val="002D2FE8"/>
    <w:rsid w:val="002F2271"/>
    <w:rsid w:val="00300E86"/>
    <w:rsid w:val="00336599"/>
    <w:rsid w:val="00386E57"/>
    <w:rsid w:val="003B5EC2"/>
    <w:rsid w:val="003C3AF3"/>
    <w:rsid w:val="00414F72"/>
    <w:rsid w:val="004172EB"/>
    <w:rsid w:val="00433014"/>
    <w:rsid w:val="00441AEF"/>
    <w:rsid w:val="00486C6C"/>
    <w:rsid w:val="004B1199"/>
    <w:rsid w:val="004B2B27"/>
    <w:rsid w:val="004C0A4D"/>
    <w:rsid w:val="004E32BB"/>
    <w:rsid w:val="004E708E"/>
    <w:rsid w:val="004F1F38"/>
    <w:rsid w:val="004F3ED0"/>
    <w:rsid w:val="004F7FBC"/>
    <w:rsid w:val="00533DEC"/>
    <w:rsid w:val="005426A9"/>
    <w:rsid w:val="00550538"/>
    <w:rsid w:val="005513B4"/>
    <w:rsid w:val="005702EC"/>
    <w:rsid w:val="00576CC4"/>
    <w:rsid w:val="005C06A2"/>
    <w:rsid w:val="005D1D7F"/>
    <w:rsid w:val="005E30BC"/>
    <w:rsid w:val="00604A1A"/>
    <w:rsid w:val="006124A7"/>
    <w:rsid w:val="00613751"/>
    <w:rsid w:val="0063587E"/>
    <w:rsid w:val="00637010"/>
    <w:rsid w:val="0066516B"/>
    <w:rsid w:val="006757C2"/>
    <w:rsid w:val="006922D4"/>
    <w:rsid w:val="006974DB"/>
    <w:rsid w:val="006A08E3"/>
    <w:rsid w:val="006A0D3E"/>
    <w:rsid w:val="006B140E"/>
    <w:rsid w:val="006B5F6F"/>
    <w:rsid w:val="006C0AFD"/>
    <w:rsid w:val="006D213D"/>
    <w:rsid w:val="006D26A0"/>
    <w:rsid w:val="006E4220"/>
    <w:rsid w:val="006E72EA"/>
    <w:rsid w:val="006F06EA"/>
    <w:rsid w:val="006F4095"/>
    <w:rsid w:val="006F720C"/>
    <w:rsid w:val="00706538"/>
    <w:rsid w:val="00710688"/>
    <w:rsid w:val="007247B7"/>
    <w:rsid w:val="0073798D"/>
    <w:rsid w:val="0074792A"/>
    <w:rsid w:val="00755147"/>
    <w:rsid w:val="0075793A"/>
    <w:rsid w:val="00766D56"/>
    <w:rsid w:val="007A44E8"/>
    <w:rsid w:val="007B281C"/>
    <w:rsid w:val="00806BCC"/>
    <w:rsid w:val="0083277B"/>
    <w:rsid w:val="00843221"/>
    <w:rsid w:val="0084405A"/>
    <w:rsid w:val="00853FAC"/>
    <w:rsid w:val="00896C5D"/>
    <w:rsid w:val="008A48F6"/>
    <w:rsid w:val="008C12EA"/>
    <w:rsid w:val="008D07AE"/>
    <w:rsid w:val="008D471B"/>
    <w:rsid w:val="008D53DF"/>
    <w:rsid w:val="008E044E"/>
    <w:rsid w:val="008E145C"/>
    <w:rsid w:val="008E7903"/>
    <w:rsid w:val="0092707B"/>
    <w:rsid w:val="0093249C"/>
    <w:rsid w:val="009324DD"/>
    <w:rsid w:val="0096170D"/>
    <w:rsid w:val="00972CCD"/>
    <w:rsid w:val="009766B9"/>
    <w:rsid w:val="009B6EC2"/>
    <w:rsid w:val="009C1DBD"/>
    <w:rsid w:val="009D40F3"/>
    <w:rsid w:val="00A424BB"/>
    <w:rsid w:val="00A42EB2"/>
    <w:rsid w:val="00A61554"/>
    <w:rsid w:val="00A82F1F"/>
    <w:rsid w:val="00A858D1"/>
    <w:rsid w:val="00A90430"/>
    <w:rsid w:val="00A930D4"/>
    <w:rsid w:val="00AB3114"/>
    <w:rsid w:val="00AC3AD3"/>
    <w:rsid w:val="00AE552F"/>
    <w:rsid w:val="00AF1437"/>
    <w:rsid w:val="00B00A5E"/>
    <w:rsid w:val="00B02B49"/>
    <w:rsid w:val="00B249C8"/>
    <w:rsid w:val="00B32670"/>
    <w:rsid w:val="00B3445D"/>
    <w:rsid w:val="00B4379C"/>
    <w:rsid w:val="00B65F96"/>
    <w:rsid w:val="00B673A1"/>
    <w:rsid w:val="00B74049"/>
    <w:rsid w:val="00B81A9B"/>
    <w:rsid w:val="00B8332D"/>
    <w:rsid w:val="00B87F72"/>
    <w:rsid w:val="00BC47EC"/>
    <w:rsid w:val="00BD0645"/>
    <w:rsid w:val="00BE2F13"/>
    <w:rsid w:val="00BF5389"/>
    <w:rsid w:val="00C23EAD"/>
    <w:rsid w:val="00C64D4A"/>
    <w:rsid w:val="00C80BF9"/>
    <w:rsid w:val="00C865D1"/>
    <w:rsid w:val="00CE53D5"/>
    <w:rsid w:val="00CF038A"/>
    <w:rsid w:val="00CF37BA"/>
    <w:rsid w:val="00D145E6"/>
    <w:rsid w:val="00D1547A"/>
    <w:rsid w:val="00D33875"/>
    <w:rsid w:val="00D5055F"/>
    <w:rsid w:val="00D66376"/>
    <w:rsid w:val="00D86465"/>
    <w:rsid w:val="00DA5911"/>
    <w:rsid w:val="00DB5877"/>
    <w:rsid w:val="00E23986"/>
    <w:rsid w:val="00E255C4"/>
    <w:rsid w:val="00E45483"/>
    <w:rsid w:val="00E62065"/>
    <w:rsid w:val="00E74CDB"/>
    <w:rsid w:val="00EC09C9"/>
    <w:rsid w:val="00EC142F"/>
    <w:rsid w:val="00EE7342"/>
    <w:rsid w:val="00EF44D1"/>
    <w:rsid w:val="00F1233B"/>
    <w:rsid w:val="00F16F21"/>
    <w:rsid w:val="00F358D6"/>
    <w:rsid w:val="00F46755"/>
    <w:rsid w:val="00F57B29"/>
    <w:rsid w:val="00F669F6"/>
    <w:rsid w:val="00F70F6C"/>
    <w:rsid w:val="00F961DB"/>
    <w:rsid w:val="00FA2C63"/>
    <w:rsid w:val="00FB3C0B"/>
    <w:rsid w:val="00FB4DD5"/>
    <w:rsid w:val="00FC24D5"/>
    <w:rsid w:val="00FD067A"/>
    <w:rsid w:val="00FD1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8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295"/>
    <w:pPr>
      <w:widowControl w:val="0"/>
      <w:spacing w:line="240" w:lineRule="auto"/>
      <w:jc w:val="lef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82F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A82F1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A82F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A82F1F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196D1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2012-01-05T03:44:00Z</cp:lastPrinted>
  <dcterms:created xsi:type="dcterms:W3CDTF">2012-01-05T00:37:00Z</dcterms:created>
  <dcterms:modified xsi:type="dcterms:W3CDTF">2013-09-03T08:36:00Z</dcterms:modified>
</cp:coreProperties>
</file>