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79"/>
        <w:gridCol w:w="1563"/>
        <w:gridCol w:w="1843"/>
        <w:gridCol w:w="1984"/>
        <w:gridCol w:w="1985"/>
        <w:gridCol w:w="283"/>
        <w:gridCol w:w="1701"/>
      </w:tblGrid>
      <w:tr w:rsidR="002C45C7">
        <w:trPr>
          <w:trHeight w:hRule="exact" w:val="873"/>
        </w:trPr>
        <w:tc>
          <w:tcPr>
            <w:tcW w:w="10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C7" w:rsidRDefault="00A35427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洽辦詢問矯正機關收容人應附資料表</w:t>
            </w:r>
          </w:p>
        </w:tc>
      </w:tr>
      <w:tr w:rsidR="002C45C7" w:rsidRPr="003D7977">
        <w:trPr>
          <w:trHeight w:val="897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受詢問人姓名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受詢問人</w:t>
            </w:r>
          </w:p>
          <w:p w:rsidR="002C45C7" w:rsidRPr="003D7977" w:rsidRDefault="00A3542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受詢問人</w:t>
            </w:r>
          </w:p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所在機關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C45C7" w:rsidRPr="003D7977">
        <w:trPr>
          <w:trHeight w:val="897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詢問機關單位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 xml:space="preserve">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詢問日期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3"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 xml:space="preserve">   </w:t>
            </w:r>
            <w:r w:rsidRPr="003D7977">
              <w:rPr>
                <w:rFonts w:ascii="標楷體" w:eastAsia="標楷體" w:hAnsi="標楷體" w:cs="標楷體"/>
              </w:rPr>
              <w:t>年</w:t>
            </w:r>
            <w:r w:rsidRPr="003D7977">
              <w:rPr>
                <w:rFonts w:ascii="標楷體" w:eastAsia="標楷體" w:hAnsi="標楷體" w:cs="標楷體"/>
              </w:rPr>
              <w:t xml:space="preserve">   </w:t>
            </w:r>
            <w:r w:rsidRPr="003D7977">
              <w:rPr>
                <w:rFonts w:ascii="標楷體" w:eastAsia="標楷體" w:hAnsi="標楷體" w:cs="標楷體"/>
              </w:rPr>
              <w:t>月</w:t>
            </w:r>
            <w:r w:rsidRPr="003D7977">
              <w:rPr>
                <w:rFonts w:ascii="標楷體" w:eastAsia="標楷體" w:hAnsi="標楷體" w:cs="標楷體"/>
              </w:rPr>
              <w:t xml:space="preserve">   </w:t>
            </w:r>
            <w:r w:rsidRPr="003D7977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預計時間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3"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□</w:t>
            </w:r>
            <w:r w:rsidRPr="003D7977">
              <w:rPr>
                <w:rFonts w:ascii="標楷體" w:eastAsia="標楷體" w:hAnsi="標楷體" w:cs="標楷體"/>
              </w:rPr>
              <w:t>上午</w:t>
            </w:r>
            <w:r w:rsidRPr="003D7977">
              <w:rPr>
                <w:rFonts w:ascii="標楷體" w:eastAsia="標楷體" w:hAnsi="標楷體" w:cs="標楷體"/>
              </w:rPr>
              <w:t>□</w:t>
            </w:r>
            <w:r w:rsidRPr="003D7977">
              <w:rPr>
                <w:rFonts w:ascii="標楷體" w:eastAsia="標楷體" w:hAnsi="標楷體" w:cs="標楷體"/>
              </w:rPr>
              <w:t>下午</w:t>
            </w:r>
          </w:p>
          <w:p w:rsidR="002C45C7" w:rsidRPr="003D7977" w:rsidRDefault="00A35427">
            <w:pPr>
              <w:pStyle w:val="a8"/>
              <w:snapToGrid w:val="0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 xml:space="preserve">  </w:t>
            </w:r>
            <w:r w:rsidRPr="003D7977">
              <w:rPr>
                <w:rFonts w:ascii="標楷體" w:eastAsia="標楷體" w:hAnsi="標楷體" w:cs="標楷體"/>
              </w:rPr>
              <w:t>時</w:t>
            </w:r>
            <w:r w:rsidRPr="003D7977">
              <w:rPr>
                <w:rFonts w:ascii="標楷體" w:eastAsia="標楷體" w:hAnsi="標楷體" w:cs="標楷體"/>
              </w:rPr>
              <w:t xml:space="preserve">     </w:t>
            </w:r>
            <w:r w:rsidRPr="003D7977">
              <w:rPr>
                <w:rFonts w:ascii="標楷體" w:eastAsia="標楷體" w:hAnsi="標楷體" w:cs="標楷體"/>
              </w:rPr>
              <w:t>分</w:t>
            </w:r>
          </w:p>
        </w:tc>
      </w:tr>
      <w:tr w:rsidR="002C45C7" w:rsidRPr="003D7977">
        <w:trPr>
          <w:trHeight w:hRule="exact" w:val="726"/>
        </w:trPr>
        <w:tc>
          <w:tcPr>
            <w:tcW w:w="10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38"/>
              <w:rPr>
                <w:rFonts w:hint="eastAsia"/>
              </w:rPr>
            </w:pPr>
            <w:r w:rsidRPr="003D7977">
              <w:rPr>
                <w:rFonts w:ascii="標楷體" w:eastAsia="標楷體" w:hAnsi="標楷體" w:cs="標楷體"/>
              </w:rPr>
              <w:t>第一部分</w:t>
            </w:r>
            <w:r w:rsidRPr="003D7977">
              <w:rPr>
                <w:rFonts w:ascii="新細明體" w:hAnsi="新細明體" w:cs="標楷體"/>
              </w:rPr>
              <w:t>：</w:t>
            </w:r>
            <w:r w:rsidRPr="003D7977">
              <w:rPr>
                <w:rFonts w:ascii="標楷體" w:eastAsia="標楷體" w:hAnsi="標楷體" w:cs="標楷體"/>
              </w:rPr>
              <w:t>詢問羈押被告時，須經羈押案件之承辦法官、檢察官或其代理人同意；</w:t>
            </w:r>
            <w:r w:rsidRPr="003D7977">
              <w:rPr>
                <w:rFonts w:ascii="標楷體" w:eastAsia="標楷體" w:hAnsi="標楷體" w:cs="標楷體"/>
              </w:rPr>
              <w:t>□</w:t>
            </w:r>
            <w:r w:rsidRPr="003D7977">
              <w:rPr>
                <w:rFonts w:ascii="標楷體" w:eastAsia="標楷體" w:hAnsi="標楷體" w:cs="標楷體"/>
              </w:rPr>
              <w:t>受詢問人非羈押</w:t>
            </w:r>
            <w:proofErr w:type="gramStart"/>
            <w:r w:rsidRPr="003D7977">
              <w:rPr>
                <w:rFonts w:ascii="標楷體" w:eastAsia="標楷體" w:hAnsi="標楷體" w:cs="標楷體"/>
              </w:rPr>
              <w:t>被告免填</w:t>
            </w:r>
            <w:proofErr w:type="gramEnd"/>
          </w:p>
        </w:tc>
      </w:tr>
      <w:tr w:rsidR="002C45C7" w:rsidRPr="003D7977">
        <w:trPr>
          <w:trHeight w:val="720"/>
        </w:trPr>
        <w:tc>
          <w:tcPr>
            <w:tcW w:w="254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羈押案件</w:t>
            </w:r>
            <w:proofErr w:type="gramStart"/>
            <w:r w:rsidRPr="003D7977">
              <w:rPr>
                <w:rFonts w:ascii="標楷體" w:eastAsia="標楷體" w:hAnsi="標楷體" w:cs="標楷體"/>
              </w:rPr>
              <w:t>繫</w:t>
            </w:r>
            <w:proofErr w:type="gramEnd"/>
            <w:r w:rsidRPr="003D7977">
              <w:rPr>
                <w:rFonts w:ascii="標楷體" w:eastAsia="標楷體" w:hAnsi="標楷體" w:cs="標楷體"/>
              </w:rPr>
              <w:t>屬</w:t>
            </w:r>
          </w:p>
          <w:p w:rsidR="002C45C7" w:rsidRPr="003D7977" w:rsidRDefault="00A35427">
            <w:pPr>
              <w:pStyle w:val="a8"/>
              <w:snapToGrid w:val="0"/>
              <w:spacing w:line="360" w:lineRule="exact"/>
              <w:ind w:right="23"/>
              <w:jc w:val="center"/>
              <w:rPr>
                <w:rFonts w:hint="eastAsia"/>
              </w:rPr>
            </w:pPr>
            <w:r w:rsidRPr="003D7977">
              <w:rPr>
                <w:rFonts w:ascii="標楷體" w:eastAsia="標楷體" w:hAnsi="標楷體" w:cs="標楷體"/>
              </w:rPr>
              <w:t>檢察署或法院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right="2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羈押案件之</w:t>
            </w:r>
          </w:p>
          <w:p w:rsidR="002C45C7" w:rsidRPr="003D7977" w:rsidRDefault="00A35427">
            <w:pPr>
              <w:pStyle w:val="a8"/>
              <w:spacing w:line="360" w:lineRule="exact"/>
              <w:ind w:left="24" w:right="23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3D7977">
              <w:rPr>
                <w:rFonts w:ascii="標楷體" w:eastAsia="標楷體" w:hAnsi="標楷體" w:cs="標楷體"/>
              </w:rPr>
              <w:t>承辦股別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pStyle w:val="a8"/>
              <w:spacing w:line="360" w:lineRule="exact"/>
              <w:ind w:left="24" w:right="2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3" w:right="23"/>
              <w:rPr>
                <w:rFonts w:hint="eastAsia"/>
              </w:rPr>
            </w:pPr>
            <w:r w:rsidRPr="003D7977">
              <w:rPr>
                <w:rFonts w:ascii="標楷體" w:eastAsia="標楷體" w:hAnsi="標楷體" w:cs="標楷體"/>
              </w:rPr>
              <w:t>說明</w:t>
            </w:r>
            <w:r w:rsidRPr="003D7977">
              <w:rPr>
                <w:rFonts w:ascii="新細明體" w:hAnsi="新細明體" w:cs="標楷體"/>
              </w:rPr>
              <w:t>：</w:t>
            </w:r>
            <w:r w:rsidRPr="003D7977">
              <w:rPr>
                <w:rFonts w:ascii="標楷體" w:eastAsia="標楷體" w:hAnsi="標楷體" w:cs="標楷體"/>
                <w:color w:val="000000"/>
              </w:rPr>
              <w:t>詢問羈押被告，偵查中由檢察官；審判中由審判長或受命法官批核。</w:t>
            </w:r>
          </w:p>
        </w:tc>
      </w:tr>
      <w:tr w:rsidR="002C45C7" w:rsidRPr="003D7977">
        <w:trPr>
          <w:trHeight w:val="2779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法官或檢察官批示</w:t>
            </w:r>
          </w:p>
          <w:p w:rsidR="002C45C7" w:rsidRPr="003D7977" w:rsidRDefault="00A35427">
            <w:pPr>
              <w:pStyle w:val="a8"/>
              <w:spacing w:line="360" w:lineRule="exact"/>
              <w:ind w:left="24" w:right="23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意見</w:t>
            </w:r>
          </w:p>
        </w:tc>
        <w:tc>
          <w:tcPr>
            <w:tcW w:w="3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C45C7" w:rsidRPr="003D7977" w:rsidRDefault="00A35427">
            <w:pPr>
              <w:pStyle w:val="a8"/>
              <w:snapToGrid w:val="0"/>
              <w:spacing w:line="360" w:lineRule="auto"/>
              <w:ind w:right="23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准予詢問</w:t>
            </w:r>
          </w:p>
          <w:p w:rsidR="002C45C7" w:rsidRPr="003D7977" w:rsidRDefault="00A35427">
            <w:pPr>
              <w:pStyle w:val="a8"/>
              <w:snapToGrid w:val="0"/>
              <w:spacing w:line="360" w:lineRule="exact"/>
              <w:ind w:right="23"/>
              <w:rPr>
                <w:rFonts w:hint="eastAsia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其他批示</w:t>
            </w:r>
            <w:r w:rsidRPr="003D7977">
              <w:rPr>
                <w:rFonts w:ascii="新細明體" w:hAnsi="新細明體" w:cs="新細明體"/>
              </w:rPr>
              <w:t>：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napToGrid w:val="0"/>
              <w:spacing w:line="360" w:lineRule="exact"/>
              <w:ind w:left="23" w:right="23"/>
              <w:jc w:val="center"/>
              <w:rPr>
                <w:rFonts w:hint="eastAsia"/>
              </w:rPr>
            </w:pPr>
            <w:r w:rsidRPr="003D7977">
              <w:rPr>
                <w:rFonts w:ascii="標楷體" w:eastAsia="標楷體" w:hAnsi="標楷體" w:cs="標楷體"/>
              </w:rPr>
              <w:t>核章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3" w:right="23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rPr>
                <w:rFonts w:hint="eastAsia"/>
              </w:rPr>
            </w:pPr>
          </w:p>
        </w:tc>
      </w:tr>
      <w:tr w:rsidR="002C45C7" w:rsidRPr="003D7977">
        <w:trPr>
          <w:trHeight w:val="560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38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第二部分：申請詢問人員及攜帶設備</w:t>
            </w:r>
            <w:r w:rsidRPr="003D7977">
              <w:rPr>
                <w:rFonts w:ascii="標楷體" w:eastAsia="標楷體" w:hAnsi="標楷體" w:cs="標楷體"/>
              </w:rPr>
              <w:t xml:space="preserve">          </w:t>
            </w:r>
          </w:p>
        </w:tc>
      </w:tr>
      <w:tr w:rsidR="002C45C7" w:rsidRPr="003D7977">
        <w:trPr>
          <w:trHeight w:val="685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pacing w:line="360" w:lineRule="exact"/>
              <w:ind w:left="24" w:right="24"/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詢問人職稱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攜帶設備種類及數量</w:t>
            </w:r>
          </w:p>
        </w:tc>
      </w:tr>
      <w:tr w:rsidR="002C45C7" w:rsidRPr="003D7977">
        <w:trPr>
          <w:trHeight w:val="953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pacing w:line="36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pStyle w:val="a8"/>
              <w:spacing w:line="36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電腦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台</w:t>
            </w:r>
            <w:r w:rsidRPr="003D7977">
              <w:rPr>
                <w:rFonts w:ascii="標楷體" w:eastAsia="標楷體" w:hAnsi="標楷體" w:cs="新細明體"/>
              </w:rPr>
              <w:t xml:space="preserve">      </w:t>
            </w:r>
          </w:p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相機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台</w:t>
            </w:r>
          </w:p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攝影機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台</w:t>
            </w:r>
          </w:p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錄音設備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台</w:t>
            </w:r>
          </w:p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記憶卡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片</w:t>
            </w:r>
          </w:p>
          <w:p w:rsidR="002C45C7" w:rsidRPr="003D7977" w:rsidRDefault="00A35427">
            <w:pPr>
              <w:pStyle w:val="a8"/>
              <w:spacing w:line="360" w:lineRule="auto"/>
              <w:rPr>
                <w:rFonts w:ascii="標楷體" w:eastAsia="標楷體" w:hAnsi="標楷體" w:cs="新細明體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行動硬碟</w:t>
            </w:r>
            <w:proofErr w:type="gramStart"/>
            <w:r w:rsidRPr="003D7977">
              <w:rPr>
                <w:rFonts w:ascii="標楷體" w:eastAsia="標楷體" w:hAnsi="標楷體" w:cs="新細明體"/>
              </w:rPr>
              <w:t>ˍˍ</w:t>
            </w:r>
            <w:proofErr w:type="gramEnd"/>
            <w:r w:rsidRPr="003D7977">
              <w:rPr>
                <w:rFonts w:ascii="標楷體" w:eastAsia="標楷體" w:hAnsi="標楷體" w:cs="新細明體"/>
              </w:rPr>
              <w:t>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C45C7" w:rsidRPr="003D7977" w:rsidRDefault="00A35427">
            <w:pPr>
              <w:pStyle w:val="a8"/>
              <w:spacing w:line="360" w:lineRule="exact"/>
              <w:rPr>
                <w:rFonts w:hint="eastAsia"/>
              </w:rPr>
            </w:pPr>
            <w:r w:rsidRPr="003D7977">
              <w:rPr>
                <w:rFonts w:ascii="標楷體" w:eastAsia="標楷體" w:hAnsi="標楷體" w:cs="新細明體"/>
              </w:rPr>
              <w:t>□</w:t>
            </w:r>
            <w:r w:rsidRPr="003D7977">
              <w:rPr>
                <w:rFonts w:ascii="標楷體" w:eastAsia="標楷體" w:hAnsi="標楷體" w:cs="新細明體"/>
              </w:rPr>
              <w:t>其他</w:t>
            </w:r>
            <w:r w:rsidRPr="003D7977">
              <w:rPr>
                <w:rFonts w:ascii="新細明體" w:hAnsi="新細明體" w:cs="新細明體"/>
              </w:rPr>
              <w:t>：</w:t>
            </w:r>
          </w:p>
          <w:p w:rsidR="002C45C7" w:rsidRPr="003D7977" w:rsidRDefault="002C45C7">
            <w:pPr>
              <w:pStyle w:val="a8"/>
              <w:spacing w:line="360" w:lineRule="exact"/>
              <w:rPr>
                <w:rFonts w:ascii="標楷體" w:eastAsia="標楷體" w:hAnsi="標楷體" w:cs="新細明體"/>
              </w:rPr>
            </w:pPr>
          </w:p>
        </w:tc>
      </w:tr>
      <w:tr w:rsidR="002C45C7" w:rsidRPr="003D7977">
        <w:trPr>
          <w:trHeight w:val="953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C45C7" w:rsidRPr="003D7977" w:rsidRDefault="002C45C7">
            <w:pPr>
              <w:rPr>
                <w:rFonts w:hint="eastAsia"/>
              </w:rPr>
            </w:pPr>
          </w:p>
        </w:tc>
      </w:tr>
      <w:tr w:rsidR="002C45C7" w:rsidRPr="003D7977">
        <w:trPr>
          <w:trHeight w:val="953"/>
        </w:trPr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A35427">
            <w:pPr>
              <w:pStyle w:val="a8"/>
              <w:spacing w:line="360" w:lineRule="exact"/>
              <w:ind w:left="24" w:right="24"/>
              <w:jc w:val="center"/>
              <w:rPr>
                <w:rFonts w:ascii="標楷體" w:eastAsia="標楷體" w:hAnsi="標楷體" w:cs="標楷體"/>
              </w:rPr>
            </w:pPr>
            <w:r w:rsidRPr="003D7977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pStyle w:val="a8"/>
              <w:snapToGrid w:val="0"/>
              <w:spacing w:line="360" w:lineRule="exact"/>
              <w:ind w:left="24" w:right="24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C45C7" w:rsidRPr="003D7977" w:rsidRDefault="002C45C7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C45C7" w:rsidRPr="003D7977" w:rsidRDefault="002C45C7">
            <w:pPr>
              <w:rPr>
                <w:rFonts w:hint="eastAsia"/>
              </w:rPr>
            </w:pPr>
          </w:p>
        </w:tc>
      </w:tr>
      <w:tr w:rsidR="002C45C7" w:rsidRPr="003D7977">
        <w:trPr>
          <w:trHeight w:val="1514"/>
        </w:trPr>
        <w:tc>
          <w:tcPr>
            <w:tcW w:w="1033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2C45C7" w:rsidRPr="003D7977" w:rsidRDefault="00A35427">
            <w:pPr>
              <w:pStyle w:val="a8"/>
              <w:snapToGrid w:val="0"/>
              <w:ind w:right="24"/>
              <w:rPr>
                <w:rFonts w:hint="eastAsia"/>
              </w:rPr>
            </w:pPr>
            <w:r w:rsidRPr="003D7977">
              <w:rPr>
                <w:rFonts w:ascii="標楷體" w:eastAsia="標楷體" w:hAnsi="標楷體" w:cs="標楷體"/>
              </w:rPr>
              <w:t>其他須矯正機關協助事項</w:t>
            </w:r>
            <w:r w:rsidRPr="003D7977">
              <w:rPr>
                <w:rFonts w:ascii="新細明體" w:hAnsi="新細明體" w:cs="標楷體"/>
              </w:rPr>
              <w:t>：</w:t>
            </w:r>
          </w:p>
        </w:tc>
      </w:tr>
    </w:tbl>
    <w:p w:rsidR="002C45C7" w:rsidRPr="003D7977" w:rsidRDefault="00A35427">
      <w:pPr>
        <w:pStyle w:val="a8"/>
        <w:spacing w:line="240" w:lineRule="exact"/>
        <w:ind w:right="540"/>
        <w:rPr>
          <w:rFonts w:hint="eastAsia"/>
        </w:rPr>
      </w:pPr>
      <w:r w:rsidRPr="003D7977">
        <w:rPr>
          <w:rFonts w:eastAsia="標楷體"/>
        </w:rPr>
        <w:t>備註</w:t>
      </w:r>
      <w:r w:rsidRPr="003D7977">
        <w:rPr>
          <w:rFonts w:ascii="新細明體" w:hAnsi="新細明體"/>
        </w:rPr>
        <w:t>：</w:t>
      </w:r>
    </w:p>
    <w:p w:rsidR="002C45C7" w:rsidRPr="003D7977" w:rsidRDefault="00A35427" w:rsidP="00A35427">
      <w:pPr>
        <w:pStyle w:val="a8"/>
        <w:numPr>
          <w:ilvl w:val="0"/>
          <w:numId w:val="1"/>
        </w:numPr>
        <w:spacing w:line="400" w:lineRule="exact"/>
        <w:ind w:left="905" w:firstLine="0"/>
        <w:rPr>
          <w:rFonts w:hint="eastAsia"/>
        </w:rPr>
      </w:pPr>
      <w:r w:rsidRPr="003D7977">
        <w:rPr>
          <w:rFonts w:ascii="標楷體" w:eastAsia="標楷體" w:hAnsi="標楷體" w:cs="標楷體"/>
          <w:bCs/>
        </w:rPr>
        <w:t>司法警察</w:t>
      </w:r>
      <w:r w:rsidRPr="003D7977">
        <w:rPr>
          <w:rFonts w:ascii="標楷體" w:eastAsia="標楷體" w:hAnsi="標楷體" w:cs="標楷體"/>
          <w:bCs/>
        </w:rPr>
        <w:t>(</w:t>
      </w:r>
      <w:r w:rsidRPr="003D7977">
        <w:rPr>
          <w:rFonts w:ascii="標楷體" w:eastAsia="標楷體" w:hAnsi="標楷體" w:cs="標楷體"/>
          <w:bCs/>
        </w:rPr>
        <w:t>官</w:t>
      </w:r>
      <w:r w:rsidRPr="003D7977">
        <w:rPr>
          <w:rFonts w:ascii="標楷體" w:eastAsia="標楷體" w:hAnsi="標楷體" w:cs="標楷體"/>
          <w:bCs/>
        </w:rPr>
        <w:t>)</w:t>
      </w:r>
      <w:r w:rsidRPr="003D7977">
        <w:rPr>
          <w:rFonts w:ascii="標楷體" w:eastAsia="標楷體" w:hAnsi="標楷體" w:cs="標楷體"/>
        </w:rPr>
        <w:t>洽辦詢問矯正機關收容人，應</w:t>
      </w:r>
      <w:r w:rsidRPr="003D7977">
        <w:rPr>
          <w:rFonts w:ascii="標楷體" w:eastAsia="標楷體" w:hAnsi="標楷體" w:cs="標楷體"/>
          <w:b/>
          <w:sz w:val="28"/>
        </w:rPr>
        <w:t>備函</w:t>
      </w:r>
      <w:r w:rsidRPr="003D7977">
        <w:rPr>
          <w:rFonts w:ascii="標楷體" w:eastAsia="標楷體" w:hAnsi="標楷體" w:cs="標楷體"/>
        </w:rPr>
        <w:t>檢附</w:t>
      </w:r>
      <w:r w:rsidRPr="003D7977">
        <w:rPr>
          <w:rFonts w:ascii="標楷體" w:eastAsia="標楷體" w:hAnsi="標楷體" w:cs="標楷體"/>
          <w:b/>
        </w:rPr>
        <w:t>本表</w:t>
      </w:r>
      <w:r w:rsidRPr="003D7977">
        <w:rPr>
          <w:rFonts w:ascii="標楷體" w:eastAsia="標楷體" w:hAnsi="標楷體" w:cs="標楷體"/>
        </w:rPr>
        <w:t>，經矯正機關首長同意</w:t>
      </w:r>
      <w:bookmarkStart w:id="0" w:name="_GoBack"/>
      <w:bookmarkEnd w:id="0"/>
      <w:r w:rsidRPr="00A35427">
        <w:rPr>
          <w:rFonts w:ascii="標楷體" w:eastAsia="標楷體" w:hAnsi="標楷體" w:cs="標楷體"/>
        </w:rPr>
        <w:t>後，始得辦理。</w:t>
      </w:r>
    </w:p>
    <w:p w:rsidR="002C45C7" w:rsidRPr="003D7977" w:rsidRDefault="00A35427">
      <w:pPr>
        <w:pStyle w:val="a8"/>
        <w:numPr>
          <w:ilvl w:val="0"/>
          <w:numId w:val="1"/>
        </w:numPr>
        <w:spacing w:line="400" w:lineRule="exact"/>
        <w:ind w:left="905" w:firstLine="0"/>
        <w:rPr>
          <w:rFonts w:hint="eastAsia"/>
        </w:rPr>
      </w:pPr>
      <w:r w:rsidRPr="003D7977">
        <w:rPr>
          <w:rFonts w:ascii="標楷體" w:eastAsia="標楷體" w:hAnsi="標楷體" w:cs="標楷體"/>
        </w:rPr>
        <w:t>如有詢問</w:t>
      </w:r>
      <w:r w:rsidRPr="003D7977">
        <w:rPr>
          <w:rFonts w:ascii="標楷體" w:eastAsia="標楷體" w:hAnsi="標楷體" w:cs="標楷體"/>
        </w:rPr>
        <w:t>2</w:t>
      </w:r>
      <w:r w:rsidRPr="003D7977">
        <w:rPr>
          <w:rFonts w:ascii="標楷體" w:eastAsia="標楷體" w:hAnsi="標楷體" w:cs="標楷體"/>
        </w:rPr>
        <w:t>位以上收容人時，請分別填寫本表。</w:t>
      </w:r>
    </w:p>
    <w:p w:rsidR="002C45C7" w:rsidRPr="003D7977" w:rsidRDefault="00A35427">
      <w:pPr>
        <w:pStyle w:val="a8"/>
        <w:numPr>
          <w:ilvl w:val="0"/>
          <w:numId w:val="1"/>
        </w:numPr>
        <w:spacing w:line="400" w:lineRule="exact"/>
        <w:ind w:left="905" w:firstLine="0"/>
        <w:rPr>
          <w:rFonts w:hint="eastAsia"/>
        </w:rPr>
      </w:pPr>
      <w:r w:rsidRPr="003D7977">
        <w:rPr>
          <w:rFonts w:ascii="標楷體" w:eastAsia="標楷體" w:hAnsi="標楷體" w:cs="標楷體"/>
        </w:rPr>
        <w:t>當日詢問人員務必攜帶相關證件</w:t>
      </w:r>
      <w:r w:rsidRPr="003D7977">
        <w:rPr>
          <w:rFonts w:ascii="標楷體" w:eastAsia="標楷體" w:hAnsi="標楷體" w:cs="標楷體"/>
        </w:rPr>
        <w:t>(</w:t>
      </w:r>
      <w:r w:rsidRPr="003D7977">
        <w:rPr>
          <w:rFonts w:ascii="標楷體" w:eastAsia="標楷體" w:hAnsi="標楷體" w:cs="標楷體"/>
        </w:rPr>
        <w:t>如機關服務證</w:t>
      </w:r>
      <w:r w:rsidRPr="003D7977">
        <w:rPr>
          <w:rFonts w:ascii="標楷體" w:eastAsia="標楷體" w:hAnsi="標楷體" w:cs="標楷體"/>
        </w:rPr>
        <w:t>)</w:t>
      </w:r>
      <w:r w:rsidRPr="003D7977">
        <w:rPr>
          <w:rFonts w:ascii="標楷體" w:eastAsia="標楷體" w:hAnsi="標楷體" w:cs="標楷體"/>
        </w:rPr>
        <w:t>，以供查驗。</w:t>
      </w:r>
    </w:p>
    <w:sectPr w:rsidR="002C45C7" w:rsidRPr="003D7977">
      <w:pgSz w:w="11906" w:h="16838"/>
      <w:pgMar w:top="567" w:right="851" w:bottom="426" w:left="85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549"/>
    <w:multiLevelType w:val="multilevel"/>
    <w:tmpl w:val="DE9CC892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64479"/>
    <w:multiLevelType w:val="multilevel"/>
    <w:tmpl w:val="205A8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savePreviewPicture/>
  <w:compat>
    <w:doNotExpandShiftReturn/>
    <w:useFELayout/>
    <w:compatSetting w:name="compatibilityMode" w:uri="http://schemas.microsoft.com/office/word" w:val="12"/>
  </w:compat>
  <w:rsids>
    <w:rsidRoot w:val="002C45C7"/>
    <w:rsid w:val="002C45C7"/>
    <w:rsid w:val="003D7977"/>
    <w:rsid w:val="00A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943C"/>
  <w15:docId w15:val="{20614946-F0B1-4F70-B411-811E9EE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Times New Roman" w:eastAsia="標楷體" w:hAnsi="Times New Roman" w:cs="Times New Roman"/>
      <w:sz w:val="20"/>
      <w:szCs w:val="20"/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釋標題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6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7">
    <w:name w:val="編號字元"/>
    <w:qFormat/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Times New Roman" w:eastAsia="標楷體" w:hAnsi="Times New Roman" w:cs="Times New Roman"/>
      <w:sz w:val="20"/>
      <w:szCs w:val="20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1LVL11">
    <w:name w:val="WW_CharLFO1LVL1_1"/>
    <w:qFormat/>
    <w:rPr>
      <w:rFonts w:ascii="標楷體" w:eastAsia="標楷體" w:hAnsi="標楷體"/>
    </w:rPr>
  </w:style>
  <w:style w:type="paragraph" w:styleId="a8">
    <w:name w:val="Body Text"/>
    <w:basedOn w:val="a"/>
    <w:qFormat/>
    <w:pPr>
      <w:suppressAutoHyphens/>
      <w:spacing w:after="140" w:line="276" w:lineRule="auto"/>
    </w:pPr>
  </w:style>
  <w:style w:type="paragraph" w:styleId="a9">
    <w:name w:val="Title"/>
    <w:basedOn w:val="a"/>
    <w:next w:val="a8"/>
    <w:qFormat/>
    <w:pPr>
      <w:keepNext/>
      <w:suppressAutoHyphens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a">
    <w:name w:val="List"/>
    <w:basedOn w:val="a"/>
    <w:pPr>
      <w:suppressAutoHyphens/>
    </w:pPr>
  </w:style>
  <w:style w:type="paragraph" w:styleId="ab">
    <w:name w:val="caption"/>
    <w:basedOn w:val="a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ac">
    <w:name w:val="索引"/>
    <w:basedOn w:val="a"/>
    <w:qFormat/>
    <w:pPr>
      <w:suppressLineNumbers/>
      <w:suppressAutoHyphens/>
    </w:pPr>
  </w:style>
  <w:style w:type="paragraph" w:styleId="ad">
    <w:name w:val="Balloon Text"/>
    <w:basedOn w:val="a"/>
    <w:qFormat/>
    <w:pPr>
      <w:suppressAutoHyphens/>
    </w:pPr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</w:style>
  <w:style w:type="paragraph" w:styleId="ae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f0">
    <w:name w:val="Note Heading"/>
    <w:basedOn w:val="a"/>
    <w:next w:val="a8"/>
    <w:qFormat/>
    <w:pPr>
      <w:suppressAutoHyphens/>
      <w:jc w:val="center"/>
    </w:pPr>
    <w:rPr>
      <w:rFonts w:ascii="標楷體" w:eastAsia="標楷體" w:hAnsi="標楷體" w:cs="標楷體"/>
    </w:rPr>
  </w:style>
  <w:style w:type="paragraph" w:styleId="af1">
    <w:name w:val="Closing"/>
    <w:basedOn w:val="a"/>
    <w:qFormat/>
    <w:pPr>
      <w:suppressAutoHyphens/>
      <w:ind w:left="100"/>
    </w:pPr>
    <w:rPr>
      <w:rFonts w:ascii="標楷體" w:eastAsia="標楷體" w:hAnsi="標楷體" w:cs="標楷體"/>
    </w:rPr>
  </w:style>
  <w:style w:type="paragraph" w:customStyle="1" w:styleId="af2">
    <w:name w:val="表格內容"/>
    <w:basedOn w:val="a"/>
    <w:qFormat/>
    <w:pPr>
      <w:suppressLineNumbers/>
      <w:suppressAutoHyphen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外框內容"/>
    <w:basedOn w:val="a"/>
    <w:qFormat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MOJ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dc:description/>
  <cp:lastModifiedBy>MOJ</cp:lastModifiedBy>
  <cp:revision>4</cp:revision>
  <cp:lastPrinted>2025-08-13T08:49:00Z</cp:lastPrinted>
  <dcterms:created xsi:type="dcterms:W3CDTF">2025-08-13T02:50:00Z</dcterms:created>
  <dcterms:modified xsi:type="dcterms:W3CDTF">2025-08-13T02:55:00Z</dcterms:modified>
  <dc:language>zh-TW</dc:language>
</cp:coreProperties>
</file>